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2B0069" w:rsidRPr="00096BA1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2B0069" w:rsidTr="00B639D6">
        <w:tc>
          <w:tcPr>
            <w:tcW w:w="4788" w:type="dxa"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B0069" w:rsidRDefault="002B0069" w:rsidP="00B639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B0069" w:rsidRPr="00E87BBB" w:rsidRDefault="00AE24F0" w:rsidP="00AE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</w:t>
      </w:r>
      <w:r w:rsidR="00B85F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</w:t>
      </w: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85F49" w:rsidRPr="00B85F49">
        <w:rPr>
          <w:rFonts w:ascii="Times New Roman" w:hAnsi="Times New Roman" w:cs="Times New Roman"/>
          <w:b/>
          <w:bCs/>
          <w:sz w:val="28"/>
          <w:szCs w:val="28"/>
          <w:lang w:val="kk-KZ"/>
        </w:rPr>
        <w:t>AP2205,AP2206,AP2208</w:t>
      </w: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85F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кімшілік </w:t>
      </w:r>
      <w:r w:rsidR="00903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құқығы</w:t>
      </w:r>
      <w:r w:rsidR="002B0069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B0069" w:rsidRPr="00E87BBB" w:rsidRDefault="002B0069" w:rsidP="002B0069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8A49BA" w:rsidRDefault="008A49BA" w:rsidP="008A49BA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8A49B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6В</w:t>
      </w:r>
      <w:r w:rsidR="006E12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</w:t>
      </w:r>
      <w:r w:rsidR="006E1258">
        <w:rPr>
          <w:rFonts w:ascii="Times New Roman" w:hAnsi="Times New Roman" w:cs="Times New Roman"/>
          <w:b/>
          <w:color w:val="000000"/>
          <w:sz w:val="28"/>
          <w:szCs w:val="28"/>
        </w:rPr>
        <w:t>42205</w:t>
      </w:r>
      <w:r w:rsidR="00B85F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«Құқықтану</w:t>
      </w:r>
      <w:r w:rsidRPr="008A49B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0069" w:rsidRPr="008A49B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6E1258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курс, күз</w:t>
      </w:r>
      <w:r w:rsidR="008A49BA">
        <w:rPr>
          <w:rFonts w:ascii="Times New Roman" w:hAnsi="Times New Roman" w:cs="Times New Roman"/>
          <w:sz w:val="28"/>
          <w:szCs w:val="28"/>
          <w:lang w:val="kk-KZ"/>
        </w:rPr>
        <w:t>гі семестр,  9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 xml:space="preserve"> кредит </w:t>
      </w: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7C17CE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2B0069" w:rsidRDefault="00D81866" w:rsidP="002B0069">
      <w:pPr>
        <w:pStyle w:val="a3"/>
        <w:spacing w:after="0"/>
        <w:ind w:left="0" w:firstLine="709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Алматы 202</w:t>
      </w:r>
      <w:r w:rsidRPr="00D81866">
        <w:rPr>
          <w:bCs/>
          <w:sz w:val="28"/>
          <w:szCs w:val="28"/>
          <w:lang w:val="kk-KZ"/>
        </w:rPr>
        <w:t>3</w:t>
      </w:r>
      <w:r w:rsidR="007C17CE">
        <w:rPr>
          <w:bCs/>
          <w:sz w:val="28"/>
          <w:szCs w:val="28"/>
          <w:lang w:val="kk-KZ"/>
        </w:rPr>
        <w:t xml:space="preserve"> ж.</w:t>
      </w:r>
    </w:p>
    <w:p w:rsidR="002B0069" w:rsidRDefault="00690B8F" w:rsidP="002B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6В</w:t>
      </w:r>
      <w:r w:rsidR="00D81866">
        <w:rPr>
          <w:rFonts w:ascii="Times New Roman" w:hAnsi="Times New Roman" w:cs="Times New Roman"/>
          <w:color w:val="000000"/>
          <w:sz w:val="28"/>
          <w:szCs w:val="28"/>
          <w:lang w:val="kk-KZ"/>
        </w:rPr>
        <w:t>О42205</w:t>
      </w:r>
      <w:r w:rsidR="00D81866">
        <w:rPr>
          <w:rFonts w:ascii="Times New Roman" w:hAnsi="Times New Roman" w:cs="Times New Roman"/>
          <w:sz w:val="28"/>
          <w:szCs w:val="28"/>
          <w:lang w:val="kk-KZ"/>
        </w:rPr>
        <w:t>– «Құқықтану</w:t>
      </w:r>
      <w:r w:rsidR="002B0069" w:rsidRPr="009762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 w:rsidR="002B006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</w:t>
      </w:r>
      <w:r w:rsidR="002A5759">
        <w:rPr>
          <w:rFonts w:ascii="Times New Roman" w:hAnsi="Times New Roman" w:cs="Times New Roman"/>
          <w:sz w:val="28"/>
          <w:szCs w:val="28"/>
          <w:lang w:val="kk-KZ"/>
        </w:rPr>
        <w:t>.к., доцент Исабеков А.К.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2B0069" w:rsidRPr="00CB215B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490C8A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490C8A">
        <w:rPr>
          <w:rFonts w:ascii="Times New Roman" w:hAnsi="Times New Roman" w:cs="Times New Roman"/>
          <w:bCs/>
          <w:sz w:val="28"/>
          <w:szCs w:val="28"/>
          <w:lang w:val="kk-KZ"/>
        </w:rPr>
        <w:t>06. 202</w:t>
      </w:r>
      <w:r w:rsidR="00490C8A" w:rsidRPr="00CB215B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№1</w:t>
      </w:r>
      <w:r w:rsidR="00490C8A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90361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</w:t>
      </w:r>
      <w:r w:rsidR="000E20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аттама.Ғылыми кеңес </w:t>
      </w:r>
      <w:r w:rsidR="000E2010" w:rsidRPr="00CB21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27.06.2023ж </w:t>
      </w:r>
      <w:r w:rsidR="000E2010">
        <w:rPr>
          <w:rFonts w:ascii="Times New Roman" w:hAnsi="Times New Roman" w:cs="Times New Roman"/>
          <w:bCs/>
          <w:sz w:val="28"/>
          <w:szCs w:val="28"/>
          <w:lang w:val="kk-KZ"/>
        </w:rPr>
        <w:t>№1</w:t>
      </w:r>
      <w:r w:rsidR="000E2010" w:rsidRPr="00CB21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Кафедра 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меңгерушісі</w:t>
      </w:r>
    </w:p>
    <w:p w:rsidR="002B0069" w:rsidRPr="009D12EA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__________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______  Ибраева А.С.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90361C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672542">
        <w:rPr>
          <w:rStyle w:val="c0"/>
          <w:b/>
          <w:sz w:val="28"/>
          <w:szCs w:val="28"/>
          <w:lang w:val="kk-KZ"/>
        </w:rPr>
        <w:lastRenderedPageBreak/>
        <w:t>КІР</w:t>
      </w:r>
      <w:r w:rsidRPr="0090361C">
        <w:rPr>
          <w:rStyle w:val="c0"/>
          <w:b/>
          <w:sz w:val="28"/>
          <w:szCs w:val="28"/>
          <w:lang w:val="kk-KZ"/>
        </w:rPr>
        <w:t>ІСПЕ</w:t>
      </w:r>
    </w:p>
    <w:p w:rsidR="002B0069" w:rsidRPr="0090361C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530B17" w:rsidRPr="00BD347E" w:rsidRDefault="00FB62B2" w:rsidP="00530B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60DA9">
        <w:rPr>
          <w:rFonts w:ascii="Times New Roman" w:hAnsi="Times New Roman" w:cs="Times New Roman"/>
          <w:sz w:val="28"/>
          <w:szCs w:val="28"/>
          <w:lang w:val="kk-KZ"/>
        </w:rPr>
        <w:t>ҚР әкімшілік құқығы</w:t>
      </w:r>
      <w:r w:rsidR="0090231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етекші саласы болып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 табылады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аспектілерін қарастырады.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ҚР-дағы мемлекеттік басқару туралы фундамент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алдық түсініктерді қалыптастырады.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қызметі 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17" w:rsidRPr="00BD347E" w:rsidRDefault="00530B17" w:rsidP="00530B17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</w:t>
      </w:r>
      <w:r w:rsidR="00193C53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 </w:t>
      </w:r>
      <w:r w:rsidRPr="00BD3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түсіну керек: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530B17" w:rsidRPr="00763967" w:rsidRDefault="00763967" w:rsidP="00763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</w:t>
      </w:r>
      <w:r w:rsidR="000A7F2A">
        <w:rPr>
          <w:rFonts w:ascii="Times New Roman" w:eastAsia="??" w:hAnsi="Times New Roman" w:cs="Times New Roman"/>
          <w:sz w:val="28"/>
          <w:szCs w:val="28"/>
          <w:lang w:val="kk-KZ"/>
        </w:rPr>
        <w:t>инақталған түрде «ҚР ә</w:t>
      </w:r>
      <w:r w:rsidR="00653784">
        <w:rPr>
          <w:rFonts w:ascii="Times New Roman" w:eastAsia="??" w:hAnsi="Times New Roman" w:cs="Times New Roman"/>
          <w:sz w:val="28"/>
          <w:szCs w:val="28"/>
          <w:lang w:val="kk-KZ"/>
        </w:rPr>
        <w:t>кімшілік</w:t>
      </w:r>
      <w:r w:rsidR="000A7F2A"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құқығы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» келесiдей бағыттар бойынша бiлiм бередi: қоғам мен мемлекеттiң құрылымының негiз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дерi, мемлекеттің әкімшілік</w:t>
      </w:r>
      <w:r w:rsidR="00C94B62"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аумақтық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B0069" w:rsidRDefault="00643B11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</w:t>
      </w:r>
      <w:r w:rsidR="002B0069">
        <w:rPr>
          <w:sz w:val="28"/>
          <w:szCs w:val="28"/>
          <w:lang w:val="kk-KZ"/>
        </w:rPr>
        <w:t xml:space="preserve"> университеттің ресми ақпараттық-білім беру платформаларында – </w:t>
      </w:r>
      <w:r w:rsidR="00F56A2B">
        <w:rPr>
          <w:b/>
          <w:sz w:val="28"/>
          <w:szCs w:val="28"/>
          <w:lang w:val="kk-KZ"/>
        </w:rPr>
        <w:t>жазбаша-оффлайн</w:t>
      </w:r>
      <w:r w:rsidR="00373E68" w:rsidRPr="00373E68">
        <w:rPr>
          <w:b/>
          <w:sz w:val="28"/>
          <w:szCs w:val="28"/>
          <w:lang w:val="kk-KZ"/>
        </w:rPr>
        <w:t xml:space="preserve"> </w:t>
      </w:r>
      <w:r w:rsidR="00373E68" w:rsidRPr="00373E68">
        <w:rPr>
          <w:sz w:val="28"/>
          <w:szCs w:val="28"/>
          <w:lang w:val="kk-KZ"/>
        </w:rPr>
        <w:t>түрінде</w:t>
      </w:r>
      <w:r w:rsidR="00373E68">
        <w:rPr>
          <w:b/>
          <w:sz w:val="28"/>
          <w:szCs w:val="28"/>
          <w:lang w:val="kk-KZ"/>
        </w:rPr>
        <w:t xml:space="preserve"> </w:t>
      </w:r>
      <w:r w:rsidR="002B0069">
        <w:rPr>
          <w:sz w:val="28"/>
          <w:szCs w:val="28"/>
          <w:lang w:val="kk-KZ"/>
        </w:rPr>
        <w:t>жүргізіледі.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алушылардың сынақтардан адал өтуін бақылайды: тапсырмаларды өздері орындайды және қосымша материалдарды пайдаланбайды.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481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DA5230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 БАҒАЛАУҒА </w:t>
      </w:r>
      <w:r w:rsidR="002B00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ШЫҒАРЫЛАТЫН ОҚУ ТАҚЫРЫПТАРЫ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03" w:rsidRPr="00E71103" w:rsidRDefault="00D4140E" w:rsidP="00E7110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="00E71103" w:rsidRPr="00E71103">
        <w:rPr>
          <w:b/>
          <w:sz w:val="22"/>
          <w:szCs w:val="22"/>
          <w:lang w:val="kk-KZ"/>
        </w:rPr>
        <w:t>.</w:t>
      </w:r>
      <w:r w:rsidR="00E71103" w:rsidRPr="00F454EB">
        <w:rPr>
          <w:b/>
          <w:sz w:val="22"/>
          <w:szCs w:val="22"/>
          <w:lang w:val="kk-KZ"/>
        </w:rPr>
        <w:t xml:space="preserve"> </w:t>
      </w:r>
      <w:r w:rsidR="00E71103"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 w:rsidR="00E71103">
        <w:rPr>
          <w:lang w:val="kk-KZ"/>
        </w:rPr>
        <w:t>.</w:t>
      </w:r>
    </w:p>
    <w:p w:rsidR="00A73605" w:rsidRDefault="00E71103" w:rsidP="00A7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қағидалары.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 құқықтың пәні, әдісі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, қағидалары  </w:t>
      </w:r>
      <w:r>
        <w:rPr>
          <w:rFonts w:ascii="Times New Roman" w:hAnsi="Times New Roman" w:cs="Times New Roman"/>
          <w:sz w:val="28"/>
          <w:szCs w:val="28"/>
          <w:lang w:val="kk-KZ"/>
        </w:rPr>
        <w:t>және қайнар көздері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құқықтың ұлттық құқық жүйесiнде алатын орны. </w:t>
      </w:r>
    </w:p>
    <w:p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F6232" w:rsidRDefault="00A73605" w:rsidP="005F6232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605" w:rsidRPr="00A73605" w:rsidRDefault="0071771A" w:rsidP="00717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73605"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нормалардың түсініг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,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ресми түсіндіру актілері және қолдану актілері.Әкімшілік құықтық қатынастар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түсінігі,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>белгілері,элементтері және түрлері.</w:t>
      </w:r>
    </w:p>
    <w:p w:rsidR="00E71103" w:rsidRPr="005D7822" w:rsidRDefault="00E71103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D4140E" w:rsidRPr="005D7822" w:rsidRDefault="00D4140E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2B0069" w:rsidRPr="003159A6" w:rsidRDefault="003159A6" w:rsidP="002B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2B0069" w:rsidRPr="003159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B0069" w:rsidRP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2B0069" w:rsidRPr="005D7822" w:rsidRDefault="002B006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40E" w:rsidRPr="005D7822" w:rsidRDefault="00D4140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3159A6" w:rsidRDefault="005F6232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9A6"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3159A6" w:rsidRPr="005D7822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5F6232" w:rsidRDefault="005F6232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3159A6" w:rsidRPr="005F623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6232" w:rsidRPr="005F6232" w:rsidRDefault="005F6232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</w:t>
      </w:r>
      <w:r w:rsidR="00562F6D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жазаны және жауаптылықты жеңілдететін және ауырлататын мән жайлар.</w:t>
      </w:r>
    </w:p>
    <w:p w:rsidR="005F6232" w:rsidRDefault="005F623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Pr="005F623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 w:rsidR="009C39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5C5D" w:rsidRDefault="00A15C5D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9FE" w:rsidRPr="009C39FE" w:rsidRDefault="009C39FE" w:rsidP="009C39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процесуалдық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мәжүрлеу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 xml:space="preserve"> шаралары.</w:t>
      </w:r>
      <w:r w:rsidR="00B1474E"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3159A6" w:rsidRPr="005D782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 w:rsidR="005057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71E" w:rsidRP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699" w:rsidRPr="001F5996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C6930"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</w:t>
      </w:r>
      <w:r w:rsidR="001F5996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Қоғамдық және діни бірлестіктер.</w:t>
      </w:r>
    </w:p>
    <w:p w:rsidR="0050571E" w:rsidRPr="001F5996" w:rsidRDefault="00562A84" w:rsidP="007F46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F05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бірлестіктердің түсінігі,түрлері және қағидалары.Қоғамдық бірлестіктердің ұйымдық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50571E" w:rsidRPr="00DC6930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59A6" w:rsidRDefault="007F4699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8" w:rsidRP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Республикалық және коммуналдық мемлекеттік кәсіпорындар.</w:t>
      </w:r>
    </w:p>
    <w:p w:rsidR="00326DC8" w:rsidRDefault="00326DC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Комерциялық емес ұйымдардың түсінігі,нысандары,бірлестігі және әкімшілік</w:t>
      </w:r>
      <w:r w:rsidR="003E672A"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63738" w:rsidRPr="003E672A" w:rsidRDefault="0016373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DC8" w:rsidRPr="001F5996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504" w:rsidRDefault="00CF0504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326D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 w:rsidR="003E67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672A" w:rsidRP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 xml:space="preserve"> және тоқтату.</w:t>
      </w:r>
      <w:r w:rsidR="001F3F7A"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F7A"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F3F7A" w:rsidRPr="001F5996" w:rsidRDefault="001F3F7A" w:rsidP="00C14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7F469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Әкімшілік құқықтық режимдер</w:t>
      </w:r>
      <w:r w:rsidR="003E6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F3F7A" w:rsidRDefault="001F3F7A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3F7A" w:rsidRPr="001F3F7A" w:rsidRDefault="001F3F7A" w:rsidP="001F3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енгізудің тәртібі.Төтенше жағдайларды енгізудің  </w:t>
      </w:r>
      <w:r w:rsidR="00F05A6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режимд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ері.Әскери жағдайларды енгізудің режимдері.Мемлекеттік шекара режимдері.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шекараны қорғау.</w:t>
      </w:r>
    </w:p>
    <w:p w:rsidR="00D15A59" w:rsidRDefault="00D15A59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12.Атқарушы билік органдары.</w:t>
      </w:r>
    </w:p>
    <w:p w:rsid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BFD" w:rsidRP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гандарының түсінігі және белгіл</w:t>
      </w:r>
      <w:r>
        <w:rPr>
          <w:rFonts w:ascii="Times New Roman" w:hAnsi="Times New Roman" w:cs="Times New Roman"/>
          <w:sz w:val="28"/>
          <w:szCs w:val="28"/>
          <w:lang w:val="kk-KZ"/>
        </w:rPr>
        <w:t>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7A" w:rsidRPr="00DC6930" w:rsidRDefault="001F3F7A" w:rsidP="00470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="001F5996" w:rsidRPr="001F5996">
        <w:rPr>
          <w:lang w:val="kk-KZ"/>
        </w:rPr>
        <w:t xml:space="preserve"> </w:t>
      </w: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470F07" w:rsidRP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құқықтық әдістері, актілері және түрлері. Басқарудың құқықтық әдістеріне қойылатын талаптар.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7" w:rsidRDefault="00470F07" w:rsidP="008458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DC6930" w:rsidRPr="0071771A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3159A6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458A4" w:rsidRPr="008458A4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D15A59" w:rsidRPr="00470F07" w:rsidRDefault="00D15A5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DC6930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3159A6" w:rsidRPr="00DC6930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2E0AD7" w:rsidRDefault="008458A4" w:rsidP="002E0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3159A6" w:rsidRDefault="003159A6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CB215B" w:rsidP="00CB21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</w:t>
      </w:r>
      <w:r w:rsidR="002B0069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15B" w:rsidRPr="00097DC4" w:rsidRDefault="00CB215B" w:rsidP="00CB215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Pr="00097DC4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Әкімшілік құқық бұзушылық туралы    Кодексі, 2014 жыл 10 маусымда қабылданған.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2.Исабеков А.Қ.,Құсайынов Д.Ө Әкімшілік құқық.Оқу құралы. Алматы,Қазақ университеті,2013.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 Таранов А.А. Әкімшілік құқық. Академиялық курс. Жалпы бөлім,Ерекше бөлім.</w:t>
      </w:r>
    </w:p>
    <w:p w:rsidR="00CB215B" w:rsidRPr="00097DC4" w:rsidRDefault="00CB215B" w:rsidP="00CB215B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Кунхожаева Г.Н. , Қ. Ұ. Жылқыбай  Қазақстан Республикасының әкімшілік құқығы : оқу құралы; - Алматы : NURPRESS, 2013.</w:t>
      </w:r>
    </w:p>
    <w:p w:rsidR="00CB215B" w:rsidRPr="00097DC4" w:rsidRDefault="00CB215B" w:rsidP="00CB215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Әкімшілік құқық бұзушылықтар туралы істер бойынша ҚР-ның заңнамасы. А., 2003. </w:t>
      </w:r>
    </w:p>
    <w:p w:rsidR="00CB215B" w:rsidRPr="00097DC4" w:rsidRDefault="00CB215B" w:rsidP="00CB215B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Григорьев В.И. , Қ. У. Тоқтабаева  Қазақстан Республикасының әкімшілік құқығы (жалпы бөлім,ерекше бөлім) : оқу құралы ;- Астана : Фолиант, 2011.</w:t>
      </w:r>
    </w:p>
    <w:p w:rsidR="00CB215B" w:rsidRPr="00097DC4" w:rsidRDefault="00CB215B" w:rsidP="00CB215B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sz w:val="28"/>
          <w:szCs w:val="28"/>
          <w:lang w:val="kk-KZ"/>
        </w:rPr>
        <w:t>7.ЖетписбаевБ.А.,Исабеков А.Қ.,Рахметов Е.Ш. Производство по делам об административных правонарушениях в Республике Казахстана.</w:t>
      </w:r>
      <w:r w:rsidRPr="00097DC4">
        <w:rPr>
          <w:sz w:val="28"/>
          <w:szCs w:val="28"/>
        </w:rPr>
        <w:t xml:space="preserve">  </w:t>
      </w:r>
      <w:r w:rsidRPr="00097DC4">
        <w:rPr>
          <w:sz w:val="28"/>
          <w:szCs w:val="28"/>
          <w:lang w:val="kk-KZ"/>
        </w:rPr>
        <w:t>Уебное пособие.</w:t>
      </w:r>
      <w:r w:rsidRPr="00097DC4">
        <w:rPr>
          <w:sz w:val="28"/>
          <w:szCs w:val="28"/>
        </w:rPr>
        <w:t xml:space="preserve"> </w:t>
      </w:r>
      <w:proofErr w:type="spellStart"/>
      <w:r w:rsidRPr="00097DC4">
        <w:rPr>
          <w:sz w:val="28"/>
          <w:szCs w:val="28"/>
          <w:lang w:val="en-US"/>
        </w:rPr>
        <w:t>Nurpress</w:t>
      </w:r>
      <w:proofErr w:type="spellEnd"/>
      <w:proofErr w:type="gramStart"/>
      <w:r w:rsidRPr="00097DC4">
        <w:rPr>
          <w:sz w:val="28"/>
          <w:szCs w:val="28"/>
          <w:lang w:val="kk-KZ"/>
        </w:rPr>
        <w:t>,Алматы,</w:t>
      </w:r>
      <w:r w:rsidRPr="00097DC4">
        <w:rPr>
          <w:sz w:val="28"/>
          <w:szCs w:val="28"/>
        </w:rPr>
        <w:t>2013</w:t>
      </w:r>
      <w:proofErr w:type="gramEnd"/>
      <w:r w:rsidRPr="00097DC4">
        <w:rPr>
          <w:sz w:val="28"/>
          <w:szCs w:val="28"/>
          <w:lang w:val="kk-KZ"/>
        </w:rPr>
        <w:t>.</w:t>
      </w:r>
    </w:p>
    <w:p w:rsidR="00CB215B" w:rsidRPr="00097DC4" w:rsidRDefault="00CB215B" w:rsidP="00CB215B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color w:val="000000" w:themeColor="text1"/>
          <w:sz w:val="28"/>
          <w:szCs w:val="28"/>
          <w:lang w:val="kk-KZ"/>
        </w:rPr>
        <w:t>Қосымша:</w:t>
      </w:r>
    </w:p>
    <w:p w:rsidR="00CB215B" w:rsidRPr="00097DC4" w:rsidRDefault="00CB215B" w:rsidP="00CB215B">
      <w:pPr>
        <w:pStyle w:val="Default"/>
        <w:jc w:val="both"/>
        <w:rPr>
          <w:sz w:val="28"/>
          <w:szCs w:val="28"/>
          <w:lang w:val="kk-KZ"/>
        </w:rPr>
      </w:pPr>
      <w:r w:rsidRPr="00097DC4">
        <w:rPr>
          <w:sz w:val="28"/>
          <w:szCs w:val="28"/>
          <w:lang w:val="kk-KZ"/>
        </w:rPr>
        <w:t>1</w:t>
      </w:r>
      <w:r w:rsidRPr="00097DC4">
        <w:rPr>
          <w:sz w:val="28"/>
          <w:szCs w:val="28"/>
        </w:rPr>
        <w:t>.</w:t>
      </w:r>
      <w:r w:rsidRPr="00097DC4">
        <w:rPr>
          <w:sz w:val="28"/>
          <w:szCs w:val="28"/>
          <w:lang w:val="kk-KZ"/>
        </w:rPr>
        <w:t xml:space="preserve">Жетписбаев Б.А., Административно </w:t>
      </w:r>
      <w:r w:rsidRPr="00097DC4">
        <w:rPr>
          <w:sz w:val="28"/>
          <w:szCs w:val="28"/>
        </w:rPr>
        <w:t>-</w:t>
      </w:r>
      <w:r w:rsidRPr="00097DC4">
        <w:rPr>
          <w:sz w:val="28"/>
          <w:szCs w:val="28"/>
          <w:lang w:val="kk-KZ"/>
        </w:rPr>
        <w:t>правовое принуждение в РК.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>Уебное пособие. Nurpress,Алматы,2013.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09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Оспанова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Д.А.,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Кусаинов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Д.О. </w:t>
      </w:r>
      <w:proofErr w:type="spellStart"/>
      <w:r w:rsidRPr="00097DC4">
        <w:rPr>
          <w:rFonts w:ascii="Times New Roman" w:hAnsi="Times New Roman" w:cs="Times New Roman"/>
          <w:bCs/>
          <w:sz w:val="28"/>
          <w:szCs w:val="28"/>
        </w:rPr>
        <w:t>Админстративное</w:t>
      </w:r>
      <w:proofErr w:type="spellEnd"/>
      <w:r w:rsidRPr="00097DC4">
        <w:rPr>
          <w:rFonts w:ascii="Times New Roman" w:hAnsi="Times New Roman" w:cs="Times New Roman"/>
          <w:bCs/>
          <w:sz w:val="28"/>
          <w:szCs w:val="28"/>
        </w:rPr>
        <w:t xml:space="preserve"> право РК. (Учебное пособие) «</w:t>
      </w:r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Қазақ университеті</w:t>
      </w:r>
      <w:r w:rsidRPr="00097DC4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>,А</w:t>
      </w:r>
      <w:proofErr w:type="gramEnd"/>
      <w:r w:rsidRPr="00097D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лматы </w:t>
      </w:r>
      <w:r w:rsidRPr="00097DC4">
        <w:rPr>
          <w:rFonts w:ascii="Times New Roman" w:hAnsi="Times New Roman" w:cs="Times New Roman"/>
          <w:bCs/>
          <w:sz w:val="28"/>
          <w:szCs w:val="28"/>
        </w:rPr>
        <w:t>2017.</w:t>
      </w:r>
    </w:p>
    <w:p w:rsidR="00CB215B" w:rsidRPr="00097DC4" w:rsidRDefault="00CB215B" w:rsidP="00CB215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Мәліметтердің кәсіби ғылыми базасы </w:t>
      </w:r>
    </w:p>
    <w:p w:rsidR="00CB215B" w:rsidRPr="00097DC4" w:rsidRDefault="00CB215B" w:rsidP="00CB215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</w:p>
    <w:p w:rsidR="00CB215B" w:rsidRPr="00097DC4" w:rsidRDefault="00CB215B" w:rsidP="00CB215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097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.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97DC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 :</w:t>
      </w: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DC4">
        <w:rPr>
          <w:rStyle w:val="shorttext"/>
          <w:sz w:val="28"/>
          <w:szCs w:val="28"/>
          <w:lang w:val="kk-KZ"/>
        </w:rPr>
        <w:t xml:space="preserve">Пән </w:t>
      </w:r>
      <w:r w:rsidRPr="00097DC4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097DC4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097DC4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CB215B" w:rsidRPr="00097DC4" w:rsidRDefault="00CB215B" w:rsidP="00CB21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B215B" w:rsidRPr="00097DC4" w:rsidRDefault="00CB215B" w:rsidP="00CB21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215B" w:rsidRPr="00097DC4" w:rsidRDefault="00CB215B" w:rsidP="00CB21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B215B" w:rsidRPr="00097DC4" w:rsidRDefault="00CB215B" w:rsidP="00CB21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B749E" w:rsidRPr="002E0AD7" w:rsidRDefault="00BB749E">
      <w:pPr>
        <w:rPr>
          <w:lang w:val="kk-KZ"/>
        </w:rPr>
      </w:pPr>
    </w:p>
    <w:sectPr w:rsidR="00BB749E" w:rsidRPr="002E0AD7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A75"/>
    <w:multiLevelType w:val="hybridMultilevel"/>
    <w:tmpl w:val="39CA55B8"/>
    <w:lvl w:ilvl="0" w:tplc="A6069DFC">
      <w:start w:val="1"/>
      <w:numFmt w:val="decimal"/>
      <w:lvlText w:val="%1."/>
      <w:lvlJc w:val="left"/>
      <w:pPr>
        <w:ind w:left="1069" w:hanging="360"/>
      </w:pPr>
      <w:rPr>
        <w:rFonts w:eastAsia="??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9"/>
    <w:rsid w:val="000451BA"/>
    <w:rsid w:val="000A7F2A"/>
    <w:rsid w:val="000E2010"/>
    <w:rsid w:val="00136925"/>
    <w:rsid w:val="00163738"/>
    <w:rsid w:val="00193C53"/>
    <w:rsid w:val="001966C5"/>
    <w:rsid w:val="001D0E8C"/>
    <w:rsid w:val="001F3F7A"/>
    <w:rsid w:val="001F5996"/>
    <w:rsid w:val="002A5759"/>
    <w:rsid w:val="002B0069"/>
    <w:rsid w:val="002E0AD7"/>
    <w:rsid w:val="002F50A0"/>
    <w:rsid w:val="003159A6"/>
    <w:rsid w:val="00326DC8"/>
    <w:rsid w:val="00356BD3"/>
    <w:rsid w:val="00373E68"/>
    <w:rsid w:val="003E672A"/>
    <w:rsid w:val="003F4BFD"/>
    <w:rsid w:val="00470F07"/>
    <w:rsid w:val="00481A25"/>
    <w:rsid w:val="00490C8A"/>
    <w:rsid w:val="0050571E"/>
    <w:rsid w:val="00530B17"/>
    <w:rsid w:val="0056077D"/>
    <w:rsid w:val="00562A84"/>
    <w:rsid w:val="00562F6D"/>
    <w:rsid w:val="005D7822"/>
    <w:rsid w:val="005F6232"/>
    <w:rsid w:val="00643B11"/>
    <w:rsid w:val="00653784"/>
    <w:rsid w:val="0066745E"/>
    <w:rsid w:val="00672542"/>
    <w:rsid w:val="00690B8F"/>
    <w:rsid w:val="006E1258"/>
    <w:rsid w:val="006E1AE0"/>
    <w:rsid w:val="0071771A"/>
    <w:rsid w:val="00763967"/>
    <w:rsid w:val="007C17CE"/>
    <w:rsid w:val="007F4699"/>
    <w:rsid w:val="008458A4"/>
    <w:rsid w:val="00895410"/>
    <w:rsid w:val="008A49BA"/>
    <w:rsid w:val="0090231E"/>
    <w:rsid w:val="0090361C"/>
    <w:rsid w:val="009C39FE"/>
    <w:rsid w:val="00A14BE3"/>
    <w:rsid w:val="00A15C5D"/>
    <w:rsid w:val="00A73605"/>
    <w:rsid w:val="00AE24F0"/>
    <w:rsid w:val="00AE600E"/>
    <w:rsid w:val="00B1474E"/>
    <w:rsid w:val="00B46C77"/>
    <w:rsid w:val="00B85F49"/>
    <w:rsid w:val="00BB749E"/>
    <w:rsid w:val="00BD347E"/>
    <w:rsid w:val="00C145D1"/>
    <w:rsid w:val="00C60DA9"/>
    <w:rsid w:val="00C94B62"/>
    <w:rsid w:val="00CB215B"/>
    <w:rsid w:val="00CF0504"/>
    <w:rsid w:val="00D15A59"/>
    <w:rsid w:val="00D4140E"/>
    <w:rsid w:val="00D758D3"/>
    <w:rsid w:val="00D81866"/>
    <w:rsid w:val="00DA5230"/>
    <w:rsid w:val="00DC566F"/>
    <w:rsid w:val="00DC6930"/>
    <w:rsid w:val="00E71103"/>
    <w:rsid w:val="00F05A61"/>
    <w:rsid w:val="00F56A2B"/>
    <w:rsid w:val="00FB62B2"/>
    <w:rsid w:val="00FD6F44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0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0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0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0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B00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B006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069"/>
  </w:style>
  <w:style w:type="character" w:customStyle="1" w:styleId="c0">
    <w:name w:val="c0"/>
    <w:basedOn w:val="a0"/>
    <w:rsid w:val="002B0069"/>
  </w:style>
  <w:style w:type="character" w:customStyle="1" w:styleId="shorttext">
    <w:name w:val="short_text"/>
    <w:rsid w:val="002E0AD7"/>
    <w:rPr>
      <w:rFonts w:ascii="Times New Roman" w:hAnsi="Times New Roman" w:cs="Times New Roman" w:hint="default"/>
    </w:rPr>
  </w:style>
  <w:style w:type="paragraph" w:customStyle="1" w:styleId="Default">
    <w:name w:val="Default"/>
    <w:rsid w:val="002E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29</cp:revision>
  <dcterms:created xsi:type="dcterms:W3CDTF">2021-02-08T03:47:00Z</dcterms:created>
  <dcterms:modified xsi:type="dcterms:W3CDTF">2023-10-24T10:21:00Z</dcterms:modified>
</cp:coreProperties>
</file>